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1C" w:rsidRPr="00543581" w:rsidRDefault="00543581" w:rsidP="009434E4">
      <w:pPr>
        <w:spacing w:line="480" w:lineRule="auto"/>
        <w:jc w:val="both"/>
        <w:rPr>
          <w:b/>
        </w:rPr>
      </w:pPr>
      <w:r>
        <w:rPr>
          <w:b/>
        </w:rPr>
        <w:t>Hauswarte</w:t>
      </w:r>
      <w:r w:rsidRPr="00543581">
        <w:rPr>
          <w:b/>
        </w:rPr>
        <w:t xml:space="preserve"> im Seminar «Erfolgreiches Konfliktmanagement für Hauswarte»</w:t>
      </w:r>
      <w:r>
        <w:rPr>
          <w:b/>
        </w:rPr>
        <w:t xml:space="preserve"> gefordert!</w:t>
      </w:r>
    </w:p>
    <w:p w:rsidR="009434E4" w:rsidRDefault="00B2577C" w:rsidP="009434E4">
      <w:pPr>
        <w:spacing w:line="480" w:lineRule="auto"/>
        <w:jc w:val="both"/>
      </w:pPr>
      <w:r>
        <w:t xml:space="preserve">Am 6. November 2019 um </w:t>
      </w:r>
      <w:r w:rsidR="00543581">
        <w:t xml:space="preserve">08.00 trafen sich zwölf Hauswartinnen und Hauswarte im Schulhaus </w:t>
      </w:r>
      <w:proofErr w:type="spellStart"/>
      <w:r w:rsidR="00543581">
        <w:t>Widen</w:t>
      </w:r>
      <w:proofErr w:type="spellEnd"/>
      <w:r w:rsidR="00543581">
        <w:t xml:space="preserve"> in Gams SG</w:t>
      </w:r>
      <w:r w:rsidR="002C112D">
        <w:t xml:space="preserve"> zum Seminar «Erfolgreiches Konfliktmanagement für Hauswarte».</w:t>
      </w:r>
      <w:r w:rsidR="00543581">
        <w:t xml:space="preserve"> Die Ausschreibung versprach einen spannenden, intensiven und fordernden Tag</w:t>
      </w:r>
      <w:r w:rsidR="002C112D">
        <w:t xml:space="preserve"> und alle Teilnehmenden waren sehr gespannt</w:t>
      </w:r>
      <w:r w:rsidR="00543581">
        <w:t>. Kilian D. Grütter, heute einerseits Dozent in der Kaderentwicklung</w:t>
      </w:r>
      <w:r w:rsidR="00590BD8">
        <w:t>,</w:t>
      </w:r>
      <w:r w:rsidR="00543581">
        <w:t xml:space="preserve"> andererseits in vielen Schulorganisationsentwicklungsprozessen</w:t>
      </w:r>
      <w:r w:rsidR="009434E4">
        <w:t xml:space="preserve"> und selber als Mediator bei Schulkonflikten (auch bei Hauswarten!)</w:t>
      </w:r>
      <w:r w:rsidR="00543581">
        <w:t xml:space="preserve"> tätig, konnte praxisnah </w:t>
      </w:r>
      <w:r w:rsidR="00B856AB">
        <w:t xml:space="preserve">viele </w:t>
      </w:r>
      <w:r w:rsidR="00543581">
        <w:t xml:space="preserve">Konfliktbeispiele aus dem Hauswartalltag </w:t>
      </w:r>
      <w:r w:rsidR="00B856AB">
        <w:t>ansprechen</w:t>
      </w:r>
      <w:r w:rsidR="009434E4">
        <w:t xml:space="preserve"> und aus dem Vollen schöpfen.</w:t>
      </w:r>
    </w:p>
    <w:p w:rsidR="009434E4" w:rsidRPr="009434E4" w:rsidRDefault="009434E4" w:rsidP="009434E4">
      <w:pPr>
        <w:spacing w:line="480" w:lineRule="auto"/>
        <w:jc w:val="both"/>
        <w:rPr>
          <w:b/>
        </w:rPr>
      </w:pPr>
      <w:r w:rsidRPr="009434E4">
        <w:rPr>
          <w:b/>
        </w:rPr>
        <w:t xml:space="preserve">MMMM und interaktives </w:t>
      </w:r>
      <w:proofErr w:type="spellStart"/>
      <w:r w:rsidRPr="009434E4">
        <w:rPr>
          <w:b/>
        </w:rPr>
        <w:t>Profiling</w:t>
      </w:r>
      <w:proofErr w:type="spellEnd"/>
    </w:p>
    <w:p w:rsidR="009434E4" w:rsidRDefault="00B856AB" w:rsidP="009434E4">
      <w:pPr>
        <w:spacing w:line="480" w:lineRule="auto"/>
        <w:jc w:val="both"/>
      </w:pPr>
      <w:r>
        <w:t xml:space="preserve">Mit seinem </w:t>
      </w:r>
      <w:r w:rsidR="004C1747">
        <w:t>Lebensm</w:t>
      </w:r>
      <w:r>
        <w:t xml:space="preserve">otto MMMM - «Man muss Menschen mögen», den vielen praxisnahen Bezügen </w:t>
      </w:r>
      <w:r w:rsidR="004C1747">
        <w:t xml:space="preserve">in den Hauswartalltag </w:t>
      </w:r>
      <w:r>
        <w:t xml:space="preserve">und dem spannenden interaktiven </w:t>
      </w:r>
      <w:proofErr w:type="spellStart"/>
      <w:r>
        <w:t>Profiling</w:t>
      </w:r>
      <w:proofErr w:type="spellEnd"/>
      <w:r>
        <w:t xml:space="preserve"> hat uns Kilian sofort in seinen Bann gezogen. Mit raffinierten Übungsanlagen reflektieren wir unser eigenes Verhalten, werteten es dann gemeinsam aus und erkannten, wie unsere Persönlichkeit gestaltet ist, welche Fähigkeiten wir besonders gut </w:t>
      </w:r>
      <w:r w:rsidR="002C112D">
        <w:t xml:space="preserve">entfalten </w:t>
      </w:r>
      <w:r>
        <w:t xml:space="preserve">können und mit welchen Eigenschaften wir unsere liebe Mühe haben. Es gelang </w:t>
      </w:r>
      <w:r w:rsidR="009434E4">
        <w:t>Kilian auch</w:t>
      </w:r>
      <w:r>
        <w:t>, uns wertvolle Hinweise im Umgang mit unseren Mitarbeitenden, Vorgesetzten, Kolleginnen und Kollegen im Schulbetrieb zu geben und uns das eine oder andere praktische Denkangebot zu liefern, welches uns in unserem Berufsalltag von grossem Nutzen sein wird.</w:t>
      </w:r>
      <w:r w:rsidR="009434E4">
        <w:t xml:space="preserve"> Insbesondere das Konfliktverhalten wurde hier genauer unter die Lupe genommen und lieferte </w:t>
      </w:r>
      <w:r w:rsidR="004C1747">
        <w:t xml:space="preserve">uns allen </w:t>
      </w:r>
      <w:r w:rsidR="009434E4">
        <w:t xml:space="preserve">einige </w:t>
      </w:r>
      <w:proofErr w:type="spellStart"/>
      <w:r w:rsidR="009434E4">
        <w:t>AHA-Erlebnisse</w:t>
      </w:r>
      <w:proofErr w:type="spellEnd"/>
      <w:r w:rsidR="009434E4">
        <w:t>.</w:t>
      </w:r>
      <w:r>
        <w:t xml:space="preserve"> </w:t>
      </w:r>
      <w:r w:rsidR="00072E90">
        <w:t xml:space="preserve">Die </w:t>
      </w:r>
      <w:r w:rsidR="00C14CF2">
        <w:t xml:space="preserve">bekannte </w:t>
      </w:r>
      <w:r w:rsidR="00072E90">
        <w:t>Hattie-Studie</w:t>
      </w:r>
      <w:r w:rsidR="00C14CF2">
        <w:t xml:space="preserve"> zeigt u.a. bei Lehrpersonen auf, wie wichtig die Beziehungsorientierung zwischen Lehrpersonen und Schülerinnen und Schülern ist. Genau diese Beziehungsebene ist aber auch für den Hauswartalltag von zentraler Bedeutung. Das Spannungsfeld des Hauswartalltags kann</w:t>
      </w:r>
      <w:r w:rsidR="00590BD8">
        <w:t xml:space="preserve"> nämlich</w:t>
      </w:r>
      <w:r w:rsidR="00C14CF2">
        <w:t xml:space="preserve"> Konflikte in drei Ebenen betreffen, welche </w:t>
      </w:r>
      <w:r w:rsidR="00C14CF2">
        <w:lastRenderedPageBreak/>
        <w:t xml:space="preserve">wir anhand von praktischen Beispielen reflektiert haben: Innere, soziale (interpersonelle) und organisatorische (strukturelle) Konflikte. </w:t>
      </w:r>
    </w:p>
    <w:p w:rsidR="009434E4" w:rsidRPr="009434E4" w:rsidRDefault="009434E4" w:rsidP="009434E4">
      <w:pPr>
        <w:spacing w:line="480" w:lineRule="auto"/>
        <w:jc w:val="both"/>
        <w:rPr>
          <w:b/>
        </w:rPr>
      </w:pPr>
      <w:r w:rsidRPr="009434E4">
        <w:rPr>
          <w:b/>
        </w:rPr>
        <w:t>Persönlicher Favorit und herzlichen Dank</w:t>
      </w:r>
    </w:p>
    <w:p w:rsidR="00543581" w:rsidRDefault="009434E4" w:rsidP="009434E4">
      <w:pPr>
        <w:spacing w:line="480" w:lineRule="auto"/>
        <w:jc w:val="both"/>
      </w:pPr>
      <w:r>
        <w:t xml:space="preserve">Nun stehe ich kurz vor </w:t>
      </w:r>
      <w:r w:rsidR="004C1747">
        <w:t xml:space="preserve">meiner </w:t>
      </w:r>
      <w:r>
        <w:t xml:space="preserve">Pensionierung und dies war meine letzte Weiterbildung. </w:t>
      </w:r>
      <w:r w:rsidR="00B856AB">
        <w:t>Ich durfte schon in vielen Kursen des Hauswartverbandes teilnehmen, diese</w:t>
      </w:r>
      <w:r w:rsidR="004C1747">
        <w:t>s Seminar</w:t>
      </w:r>
      <w:r w:rsidR="00B856AB">
        <w:t xml:space="preserve"> gehörte zu meinen </w:t>
      </w:r>
      <w:r>
        <w:t xml:space="preserve">ganz </w:t>
      </w:r>
      <w:r w:rsidR="00B856AB">
        <w:t xml:space="preserve">persönlichen Favoriten. </w:t>
      </w:r>
      <w:r w:rsidR="00543581">
        <w:t xml:space="preserve">Ein besonderer Dank gebührt </w:t>
      </w:r>
      <w:r w:rsidR="00B856AB">
        <w:t xml:space="preserve">an dieser Stelle Kilian D. Grütter für den </w:t>
      </w:r>
      <w:r>
        <w:t xml:space="preserve">spannenden und </w:t>
      </w:r>
      <w:r w:rsidR="00B856AB">
        <w:t xml:space="preserve">lehrreichen Kurs und </w:t>
      </w:r>
      <w:r w:rsidR="00543581">
        <w:t xml:space="preserve">René Stöckli, Verantwortlicher des Ressorts Bildung des Hauswartverbandes St. Gallen-Appenzell-Liechtenstein für die hervorragende Organisation </w:t>
      </w:r>
      <w:bookmarkStart w:id="0" w:name="_GoBack"/>
      <w:bookmarkEnd w:id="0"/>
      <w:r w:rsidR="00543581">
        <w:t>des Seminars</w:t>
      </w:r>
      <w:r>
        <w:t>.</w:t>
      </w:r>
    </w:p>
    <w:p w:rsidR="00543581" w:rsidRDefault="00543581" w:rsidP="009434E4">
      <w:pPr>
        <w:spacing w:line="480" w:lineRule="auto"/>
        <w:jc w:val="both"/>
      </w:pPr>
    </w:p>
    <w:p w:rsidR="00543581" w:rsidRDefault="00543581" w:rsidP="009434E4">
      <w:pPr>
        <w:spacing w:line="480" w:lineRule="auto"/>
        <w:jc w:val="both"/>
      </w:pPr>
      <w:r>
        <w:t>Ferdinand Neff</w:t>
      </w:r>
    </w:p>
    <w:sectPr w:rsidR="00543581" w:rsidSect="002A6F6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81"/>
    <w:rsid w:val="00072E90"/>
    <w:rsid w:val="002A6F67"/>
    <w:rsid w:val="002C112D"/>
    <w:rsid w:val="00372B43"/>
    <w:rsid w:val="004C1747"/>
    <w:rsid w:val="00543581"/>
    <w:rsid w:val="00590BD8"/>
    <w:rsid w:val="009434E4"/>
    <w:rsid w:val="00B2577C"/>
    <w:rsid w:val="00B856AB"/>
    <w:rsid w:val="00C14CF2"/>
    <w:rsid w:val="00CF2B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C784D3B"/>
  <w15:chartTrackingRefBased/>
  <w15:docId w15:val="{BAB2B888-B31B-AF45-9D9E-6ED43CAA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2019-12-10T06:54:00Z</dcterms:created>
  <dcterms:modified xsi:type="dcterms:W3CDTF">2019-12-10T07:37:00Z</dcterms:modified>
</cp:coreProperties>
</file>